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4F2259" w:rsidRDefault="00EF0ECC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4F2259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D62363" w:rsidRDefault="00E2457C" w:rsidP="001D33E9">
      <w:pPr>
        <w:tabs>
          <w:tab w:val="left" w:pos="0"/>
        </w:tabs>
        <w:ind w:right="-1"/>
        <w:jc w:val="both"/>
        <w:rPr>
          <w:color w:val="000000"/>
        </w:rPr>
      </w:pPr>
    </w:p>
    <w:p w:rsidR="004A480C" w:rsidRPr="004A480C" w:rsidRDefault="00D139CB" w:rsidP="00D139CB">
      <w:pPr>
        <w:jc w:val="both"/>
        <w:rPr>
          <w:sz w:val="32"/>
          <w:szCs w:val="32"/>
        </w:rPr>
      </w:pPr>
      <w:r w:rsidRPr="00D139CB">
        <w:rPr>
          <w:sz w:val="32"/>
          <w:szCs w:val="32"/>
        </w:rPr>
        <w:t>Внедрение модели органи</w:t>
      </w:r>
      <w:r>
        <w:rPr>
          <w:sz w:val="32"/>
          <w:szCs w:val="32"/>
        </w:rPr>
        <w:t>зации образовательных практик в </w:t>
      </w:r>
      <w:r w:rsidRPr="00D139CB">
        <w:rPr>
          <w:sz w:val="32"/>
          <w:szCs w:val="32"/>
        </w:rPr>
        <w:t>интересах устойчивого развития в целях формирования творческого потенциала обучающихся (2017–2020)</w:t>
      </w:r>
    </w:p>
    <w:p w:rsidR="00D139CB" w:rsidRDefault="00D139CB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D62363" w:rsidRDefault="00E2457C" w:rsidP="001D33E9">
      <w:pPr>
        <w:tabs>
          <w:tab w:val="left" w:pos="0"/>
        </w:tabs>
        <w:ind w:right="-1"/>
        <w:rPr>
          <w:color w:val="000000"/>
        </w:rPr>
      </w:pPr>
    </w:p>
    <w:p w:rsidR="000E4088" w:rsidRPr="000E4088" w:rsidRDefault="00635187" w:rsidP="000E4088">
      <w:pPr>
        <w:tabs>
          <w:tab w:val="left" w:pos="0"/>
          <w:tab w:val="left" w:pos="250"/>
          <w:tab w:val="left" w:pos="321"/>
        </w:tabs>
        <w:jc w:val="both"/>
        <w:rPr>
          <w:sz w:val="32"/>
          <w:szCs w:val="32"/>
        </w:rPr>
      </w:pPr>
      <w:hyperlink r:id="rId8" w:history="1">
        <w:r w:rsidR="000E4088" w:rsidRPr="005B0AF2">
          <w:rPr>
            <w:rStyle w:val="a3"/>
            <w:sz w:val="32"/>
            <w:szCs w:val="32"/>
          </w:rPr>
          <w:t xml:space="preserve">ГУО </w:t>
        </w:r>
        <w:r w:rsidR="004A480C" w:rsidRPr="005B0AF2">
          <w:rPr>
            <w:rStyle w:val="a3"/>
            <w:sz w:val="32"/>
            <w:szCs w:val="32"/>
          </w:rPr>
          <w:t>«</w:t>
        </w:r>
        <w:r w:rsidR="00D139CB" w:rsidRPr="005B0AF2">
          <w:rPr>
            <w:rStyle w:val="a3"/>
            <w:sz w:val="32"/>
            <w:szCs w:val="32"/>
          </w:rPr>
          <w:t>Средняя школа № </w:t>
        </w:r>
        <w:r w:rsidR="005B0AF2" w:rsidRPr="005B0AF2">
          <w:rPr>
            <w:rStyle w:val="a3"/>
            <w:sz w:val="32"/>
            <w:szCs w:val="32"/>
          </w:rPr>
          <w:t>4</w:t>
        </w:r>
        <w:r w:rsidR="00D139CB" w:rsidRPr="005B0AF2">
          <w:rPr>
            <w:rStyle w:val="a3"/>
            <w:sz w:val="32"/>
            <w:szCs w:val="32"/>
          </w:rPr>
          <w:t xml:space="preserve"> г. </w:t>
        </w:r>
        <w:r w:rsidR="005B0AF2" w:rsidRPr="005B0AF2">
          <w:rPr>
            <w:rStyle w:val="a3"/>
            <w:sz w:val="32"/>
            <w:szCs w:val="32"/>
          </w:rPr>
          <w:t>Дзержинска</w:t>
        </w:r>
        <w:r w:rsidR="004A480C" w:rsidRPr="005B0AF2">
          <w:rPr>
            <w:rStyle w:val="a3"/>
            <w:sz w:val="32"/>
            <w:szCs w:val="32"/>
          </w:rPr>
          <w:t>»</w:t>
        </w:r>
      </w:hyperlink>
    </w:p>
    <w:p w:rsidR="000E4088" w:rsidRDefault="000E4088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D62363" w:rsidRDefault="00D67080" w:rsidP="001D33E9">
      <w:pPr>
        <w:tabs>
          <w:tab w:val="left" w:pos="0"/>
        </w:tabs>
        <w:ind w:right="-1"/>
      </w:pPr>
    </w:p>
    <w:p w:rsidR="005B0AF2" w:rsidRPr="005B0AF2" w:rsidRDefault="005B0AF2" w:rsidP="005B0AF2">
      <w:pPr>
        <w:tabs>
          <w:tab w:val="left" w:pos="364"/>
        </w:tabs>
        <w:jc w:val="both"/>
        <w:rPr>
          <w:sz w:val="32"/>
          <w:szCs w:val="32"/>
        </w:rPr>
      </w:pPr>
      <w:r w:rsidRPr="005B0AF2">
        <w:rPr>
          <w:sz w:val="32"/>
          <w:szCs w:val="32"/>
        </w:rPr>
        <w:t>Лукша Людмила Константиновна</w:t>
      </w:r>
    </w:p>
    <w:p w:rsidR="005B0AF2" w:rsidRPr="005B0AF2" w:rsidRDefault="005B0AF2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994A15" w:rsidRPr="004F2259" w:rsidRDefault="00B14A31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Координатор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747358" w:rsidRDefault="00E2457C" w:rsidP="001D33E9">
      <w:pPr>
        <w:tabs>
          <w:tab w:val="left" w:pos="0"/>
        </w:tabs>
        <w:ind w:right="-1"/>
        <w:jc w:val="both"/>
        <w:rPr>
          <w:color w:val="000000"/>
          <w:sz w:val="20"/>
          <w:szCs w:val="20"/>
        </w:rPr>
      </w:pPr>
    </w:p>
    <w:p w:rsidR="00D67080" w:rsidRPr="00D139CB" w:rsidRDefault="005B0AF2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Кандратович</w:t>
      </w:r>
      <w:proofErr w:type="spellEnd"/>
      <w:r>
        <w:rPr>
          <w:sz w:val="32"/>
          <w:szCs w:val="32"/>
        </w:rPr>
        <w:t xml:space="preserve"> Елена Петровна</w:t>
      </w:r>
      <w:r w:rsidR="00D139CB" w:rsidRPr="00D139CB">
        <w:rPr>
          <w:sz w:val="32"/>
          <w:szCs w:val="32"/>
        </w:rPr>
        <w:t>, заместитель директора по учебной работе</w:t>
      </w:r>
    </w:p>
    <w:p w:rsidR="00D139CB" w:rsidRDefault="00D139CB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Консультант</w:t>
      </w:r>
      <w:r w:rsidR="00D139CB">
        <w:rPr>
          <w:b/>
          <w:color w:val="984806" w:themeColor="accent6" w:themeShade="80"/>
          <w:sz w:val="32"/>
          <w:szCs w:val="32"/>
        </w:rPr>
        <w:t>ы</w:t>
      </w:r>
      <w:r w:rsidRPr="004F2259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747358" w:rsidRDefault="00D67080" w:rsidP="001D33E9">
      <w:pPr>
        <w:tabs>
          <w:tab w:val="left" w:pos="0"/>
        </w:tabs>
        <w:ind w:right="-1"/>
        <w:jc w:val="both"/>
        <w:rPr>
          <w:sz w:val="20"/>
          <w:szCs w:val="20"/>
        </w:rPr>
      </w:pPr>
    </w:p>
    <w:p w:rsidR="004A480C" w:rsidRPr="00D139CB" w:rsidRDefault="00D139CB" w:rsidP="00D139CB">
      <w:pPr>
        <w:shd w:val="clear" w:color="auto" w:fill="FFFFFF"/>
        <w:ind w:right="38"/>
        <w:jc w:val="both"/>
        <w:rPr>
          <w:sz w:val="32"/>
          <w:szCs w:val="32"/>
        </w:rPr>
      </w:pPr>
      <w:r w:rsidRPr="00D139CB">
        <w:rPr>
          <w:sz w:val="32"/>
          <w:szCs w:val="32"/>
        </w:rPr>
        <w:t>Савелова Софья Борисовна, заместитель начальника Координационного центра «Образование в интересах устойчивого развития» УО «Белорусский государственный педагогический университет имени Максима Танка»</w:t>
      </w:r>
    </w:p>
    <w:p w:rsidR="00267013" w:rsidRDefault="00267013" w:rsidP="00D139CB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D139CB" w:rsidRPr="00D139CB" w:rsidRDefault="00D139CB" w:rsidP="00D139CB">
      <w:pPr>
        <w:tabs>
          <w:tab w:val="left" w:pos="0"/>
        </w:tabs>
        <w:ind w:right="-1"/>
        <w:jc w:val="both"/>
        <w:rPr>
          <w:sz w:val="32"/>
          <w:szCs w:val="32"/>
        </w:rPr>
      </w:pPr>
      <w:bookmarkStart w:id="0" w:name="_GoBack"/>
      <w:bookmarkEnd w:id="0"/>
      <w:r w:rsidRPr="00D139CB">
        <w:rPr>
          <w:sz w:val="32"/>
          <w:szCs w:val="32"/>
        </w:rPr>
        <w:t>Кулик Виктор Стефанович, старший преподаватель кафедры педаг</w:t>
      </w:r>
      <w:r w:rsidR="005B0AF2">
        <w:rPr>
          <w:sz w:val="32"/>
          <w:szCs w:val="32"/>
        </w:rPr>
        <w:t>огики и менеджмента образования</w:t>
      </w:r>
      <w:r w:rsidRPr="00D139CB">
        <w:rPr>
          <w:sz w:val="32"/>
          <w:szCs w:val="32"/>
        </w:rPr>
        <w:t xml:space="preserve"> ГУО «Академия последипломного образования»</w:t>
      </w:r>
    </w:p>
    <w:p w:rsidR="00D139CB" w:rsidRDefault="00D139CB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D139CB" w:rsidRDefault="00D139CB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4A480C" w:rsidRPr="00D63D14" w:rsidRDefault="004A480C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4A480C" w:rsidRPr="00D63D14" w:rsidRDefault="00635187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hyperlink r:id="rId9" w:history="1">
        <w:r w:rsidR="005B0AF2" w:rsidRPr="005B0AF2">
          <w:rPr>
            <w:rStyle w:val="a3"/>
            <w:sz w:val="32"/>
            <w:szCs w:val="32"/>
          </w:rPr>
          <w:t>Ресурсный центр</w:t>
        </w:r>
      </w:hyperlink>
    </w:p>
    <w:p w:rsidR="00D75D21" w:rsidRDefault="00D75D21" w:rsidP="001D33E9">
      <w:pPr>
        <w:tabs>
          <w:tab w:val="left" w:pos="0"/>
        </w:tabs>
        <w:ind w:right="-1"/>
        <w:jc w:val="both"/>
        <w:rPr>
          <w:rStyle w:val="a9"/>
          <w:b w:val="0"/>
          <w:sz w:val="32"/>
          <w:szCs w:val="32"/>
        </w:rPr>
      </w:pPr>
    </w:p>
    <w:sectPr w:rsidR="00D75D21" w:rsidSect="00AF0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187" w:rsidRDefault="00635187" w:rsidP="00BE31CB">
      <w:r>
        <w:separator/>
      </w:r>
    </w:p>
  </w:endnote>
  <w:endnote w:type="continuationSeparator" w:id="0">
    <w:p w:rsidR="00635187" w:rsidRDefault="00635187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187" w:rsidRDefault="00635187" w:rsidP="00BE31CB">
      <w:r>
        <w:separator/>
      </w:r>
    </w:p>
  </w:footnote>
  <w:footnote w:type="continuationSeparator" w:id="0">
    <w:p w:rsidR="00635187" w:rsidRDefault="00635187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63518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63518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63518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61F"/>
    <w:multiLevelType w:val="hybridMultilevel"/>
    <w:tmpl w:val="AFD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0E00D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71284"/>
    <w:multiLevelType w:val="hybridMultilevel"/>
    <w:tmpl w:val="141AA9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44D93"/>
    <w:rsid w:val="00062BA4"/>
    <w:rsid w:val="000978C2"/>
    <w:rsid w:val="000A2F53"/>
    <w:rsid w:val="000E4088"/>
    <w:rsid w:val="00107A25"/>
    <w:rsid w:val="0012411A"/>
    <w:rsid w:val="001815AF"/>
    <w:rsid w:val="001D33E9"/>
    <w:rsid w:val="002400AA"/>
    <w:rsid w:val="00250A71"/>
    <w:rsid w:val="00267013"/>
    <w:rsid w:val="002A4E33"/>
    <w:rsid w:val="002C1BA8"/>
    <w:rsid w:val="00300CE0"/>
    <w:rsid w:val="00307E57"/>
    <w:rsid w:val="00334EFD"/>
    <w:rsid w:val="00376EED"/>
    <w:rsid w:val="003D1F11"/>
    <w:rsid w:val="004522F6"/>
    <w:rsid w:val="004844B2"/>
    <w:rsid w:val="004A480C"/>
    <w:rsid w:val="004F2259"/>
    <w:rsid w:val="004F6020"/>
    <w:rsid w:val="0050259E"/>
    <w:rsid w:val="005644B7"/>
    <w:rsid w:val="00586FE4"/>
    <w:rsid w:val="005A5E7E"/>
    <w:rsid w:val="005B0AF2"/>
    <w:rsid w:val="005F0EE3"/>
    <w:rsid w:val="00611D85"/>
    <w:rsid w:val="00635187"/>
    <w:rsid w:val="0065287C"/>
    <w:rsid w:val="00691EA1"/>
    <w:rsid w:val="006A43C0"/>
    <w:rsid w:val="006C3005"/>
    <w:rsid w:val="006E4913"/>
    <w:rsid w:val="00743707"/>
    <w:rsid w:val="00747358"/>
    <w:rsid w:val="00755BFE"/>
    <w:rsid w:val="007B2C99"/>
    <w:rsid w:val="0080298A"/>
    <w:rsid w:val="008420E2"/>
    <w:rsid w:val="008925AC"/>
    <w:rsid w:val="008C1BA1"/>
    <w:rsid w:val="009127BF"/>
    <w:rsid w:val="00923121"/>
    <w:rsid w:val="0094719D"/>
    <w:rsid w:val="00976C48"/>
    <w:rsid w:val="00994A15"/>
    <w:rsid w:val="009A2A24"/>
    <w:rsid w:val="009A4064"/>
    <w:rsid w:val="00A064BB"/>
    <w:rsid w:val="00A51061"/>
    <w:rsid w:val="00A9045F"/>
    <w:rsid w:val="00AF04A7"/>
    <w:rsid w:val="00B14A31"/>
    <w:rsid w:val="00B3559B"/>
    <w:rsid w:val="00BE31CB"/>
    <w:rsid w:val="00C10FE1"/>
    <w:rsid w:val="00C30467"/>
    <w:rsid w:val="00C45921"/>
    <w:rsid w:val="00C723F4"/>
    <w:rsid w:val="00C83C0F"/>
    <w:rsid w:val="00D139CB"/>
    <w:rsid w:val="00D23D0F"/>
    <w:rsid w:val="00D26113"/>
    <w:rsid w:val="00D62363"/>
    <w:rsid w:val="00D638B8"/>
    <w:rsid w:val="00D63D14"/>
    <w:rsid w:val="00D651F3"/>
    <w:rsid w:val="00D67080"/>
    <w:rsid w:val="00D75D21"/>
    <w:rsid w:val="00E2457C"/>
    <w:rsid w:val="00E9029E"/>
    <w:rsid w:val="00E93C27"/>
    <w:rsid w:val="00EB519C"/>
    <w:rsid w:val="00EE36F3"/>
    <w:rsid w:val="00EE5019"/>
    <w:rsid w:val="00EF0ECC"/>
    <w:rsid w:val="00F07E12"/>
    <w:rsid w:val="00F81ED2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4.schoolnet.by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h4.schoolnet.by/%D0%BE%D0%B1-%D1%83%D1%87%D1%80%D0%B5%D0%B6%D0%B4%D0%B5%D0%BD%D0%B8%D0%B8/%D0%B8%D0%BD%D0%BD%D0%BE%D0%B2%D0%B0%D1%86%D0%B8%D0%B8-%D0%B2-%D0%BE%D1%83%D1%80/%D1%80%D0%B5%D1%81%D1%83%D1%80%D1%81%D0%BD%D1%8B%D0%B9-%D1%86%D0%B5%D0%BD%D1%82%D1%80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25</cp:revision>
  <dcterms:created xsi:type="dcterms:W3CDTF">2016-01-20T10:38:00Z</dcterms:created>
  <dcterms:modified xsi:type="dcterms:W3CDTF">2020-10-14T09:20:00Z</dcterms:modified>
</cp:coreProperties>
</file>